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58A" w:rsidRPr="00D239F5" w:rsidRDefault="0022058A" w:rsidP="00D239F5">
      <w:pPr>
        <w:widowControl w:val="0"/>
        <w:suppressAutoHyphens/>
        <w:rPr>
          <w:rFonts w:ascii="Arial" w:hAnsi="Arial" w:cs="Arial"/>
          <w:b/>
          <w:bCs/>
          <w:spacing w:val="-3"/>
          <w:sz w:val="8"/>
          <w:szCs w:val="8"/>
        </w:rPr>
      </w:pPr>
      <w:bookmarkStart w:id="0" w:name="_GoBack"/>
      <w:bookmarkEnd w:id="0"/>
    </w:p>
    <w:tbl>
      <w:tblPr>
        <w:tblpPr w:leftFromText="180" w:rightFromText="180" w:vertAnchor="page" w:horzAnchor="margin" w:tblpY="2956"/>
        <w:tblW w:w="41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1408"/>
        <w:gridCol w:w="2553"/>
        <w:gridCol w:w="2125"/>
      </w:tblGrid>
      <w:tr w:rsidR="00B20D80" w:rsidRPr="0022058A" w:rsidTr="00D97A8C">
        <w:trPr>
          <w:trHeight w:val="288"/>
        </w:trPr>
        <w:tc>
          <w:tcPr>
            <w:tcW w:w="1231" w:type="pct"/>
            <w:shd w:val="clear" w:color="auto" w:fill="AEAAAA" w:themeFill="background2" w:themeFillShade="BF"/>
            <w:vAlign w:val="center"/>
          </w:tcPr>
          <w:p w:rsidR="00B20D80" w:rsidRPr="00DC48CD" w:rsidRDefault="00B20D80" w:rsidP="00D97A8C">
            <w:pPr>
              <w:jc w:val="left"/>
              <w:rPr>
                <w:rFonts w:cs="Calibri"/>
                <w:b/>
                <w:sz w:val="20"/>
                <w:szCs w:val="20"/>
                <w:lang w:val="es-MX"/>
              </w:rPr>
            </w:pPr>
            <w:r w:rsidRPr="00DC48CD">
              <w:rPr>
                <w:rFonts w:cs="Calibri"/>
                <w:b/>
                <w:sz w:val="20"/>
                <w:szCs w:val="20"/>
                <w:lang w:val="es-MX"/>
              </w:rPr>
              <w:t>FECHA:</w:t>
            </w:r>
          </w:p>
        </w:tc>
        <w:tc>
          <w:tcPr>
            <w:tcW w:w="872" w:type="pct"/>
            <w:vAlign w:val="center"/>
          </w:tcPr>
          <w:p w:rsidR="00B20D80" w:rsidRPr="00DC48CD" w:rsidRDefault="00B20D80" w:rsidP="00D97A8C">
            <w:pPr>
              <w:jc w:val="left"/>
              <w:rPr>
                <w:rFonts w:eastAsia="Times New Roman" w:cs="Calibri"/>
                <w:b/>
                <w:sz w:val="20"/>
                <w:szCs w:val="20"/>
                <w:lang w:val="es-MX" w:eastAsia="es-ES"/>
              </w:rPr>
            </w:pPr>
            <w:r w:rsidRPr="00DC48CD">
              <w:rPr>
                <w:rFonts w:eastAsia="Times New Roman" w:cs="Calibri"/>
                <w:b/>
                <w:sz w:val="20"/>
                <w:szCs w:val="20"/>
                <w:lang w:val="es-MX" w:eastAsia="es-ES"/>
              </w:rPr>
              <w:t>D</w:t>
            </w:r>
          </w:p>
        </w:tc>
        <w:tc>
          <w:tcPr>
            <w:tcW w:w="1581" w:type="pct"/>
            <w:vAlign w:val="center"/>
          </w:tcPr>
          <w:p w:rsidR="00B20D80" w:rsidRPr="00DC48CD" w:rsidRDefault="00B20D80" w:rsidP="00D97A8C">
            <w:pPr>
              <w:jc w:val="left"/>
              <w:rPr>
                <w:rFonts w:eastAsia="Times New Roman" w:cs="Calibri"/>
                <w:b/>
                <w:sz w:val="20"/>
                <w:szCs w:val="20"/>
                <w:lang w:val="es-MX" w:eastAsia="es-ES"/>
              </w:rPr>
            </w:pPr>
            <w:r w:rsidRPr="00DC48CD">
              <w:rPr>
                <w:rFonts w:eastAsia="Times New Roman" w:cs="Calibri"/>
                <w:b/>
                <w:sz w:val="20"/>
                <w:szCs w:val="20"/>
                <w:lang w:val="es-MX" w:eastAsia="es-ES"/>
              </w:rPr>
              <w:t>M</w:t>
            </w:r>
          </w:p>
        </w:tc>
        <w:tc>
          <w:tcPr>
            <w:tcW w:w="1316" w:type="pct"/>
            <w:vAlign w:val="center"/>
          </w:tcPr>
          <w:p w:rsidR="00B20D80" w:rsidRPr="00DC48CD" w:rsidRDefault="00B20D80" w:rsidP="00D97A8C">
            <w:pPr>
              <w:jc w:val="left"/>
              <w:rPr>
                <w:rFonts w:eastAsia="Times New Roman" w:cs="Calibri"/>
                <w:b/>
                <w:sz w:val="20"/>
                <w:szCs w:val="20"/>
                <w:lang w:val="es-MX" w:eastAsia="es-ES"/>
              </w:rPr>
            </w:pPr>
            <w:r w:rsidRPr="00DC48CD">
              <w:rPr>
                <w:rFonts w:eastAsia="Times New Roman" w:cs="Calibri"/>
                <w:b/>
                <w:sz w:val="20"/>
                <w:szCs w:val="20"/>
                <w:lang w:val="es-MX" w:eastAsia="es-ES"/>
              </w:rPr>
              <w:t>A</w:t>
            </w:r>
          </w:p>
        </w:tc>
      </w:tr>
    </w:tbl>
    <w:p w:rsidR="00B20D80" w:rsidRDefault="00B20D80" w:rsidP="008C20FA">
      <w:pPr>
        <w:widowControl w:val="0"/>
        <w:suppressAutoHyphens/>
        <w:ind w:left="5760"/>
        <w:rPr>
          <w:rFonts w:ascii="Arial" w:hAnsi="Arial" w:cs="Arial"/>
          <w:b/>
          <w:bCs/>
          <w:spacing w:val="-3"/>
          <w:sz w:val="20"/>
          <w:szCs w:val="20"/>
        </w:rPr>
      </w:pPr>
    </w:p>
    <w:p w:rsidR="009E52B2" w:rsidRDefault="009E52B2" w:rsidP="008C20FA">
      <w:pPr>
        <w:widowControl w:val="0"/>
        <w:suppressAutoHyphens/>
        <w:ind w:left="5760"/>
        <w:rPr>
          <w:rFonts w:ascii="Arial" w:hAnsi="Arial" w:cs="Arial"/>
          <w:b/>
          <w:bCs/>
          <w:spacing w:val="-3"/>
          <w:sz w:val="20"/>
          <w:szCs w:val="20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1429"/>
        <w:gridCol w:w="1275"/>
        <w:gridCol w:w="4689"/>
      </w:tblGrid>
      <w:tr w:rsidR="004F06AE" w:rsidRPr="006431F1" w:rsidTr="009E52B2">
        <w:trPr>
          <w:trHeight w:val="142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E52B2" w:rsidRDefault="004F06AE" w:rsidP="009E52B2">
            <w:pPr>
              <w:pStyle w:val="Sinespaciado"/>
            </w:pPr>
            <w:r>
              <w:t xml:space="preserve">Por medio del presente documento, solicito mi desafiliación a la Cámara de Comercio de </w:t>
            </w:r>
            <w:r w:rsidR="00DC48CD">
              <w:t>Cúcuta, renunciando</w:t>
            </w:r>
            <w:r>
              <w:t xml:space="preserve"> a partir de esta </w:t>
            </w:r>
            <w:r w:rsidR="00DC48CD">
              <w:t>fecha a</w:t>
            </w:r>
            <w:r>
              <w:t xml:space="preserve"> todos los beneficios que ésta otorga.</w:t>
            </w:r>
          </w:p>
          <w:p w:rsidR="009E52B2" w:rsidRDefault="009E52B2" w:rsidP="009E52B2">
            <w:pPr>
              <w:pStyle w:val="Sinespaciado"/>
            </w:pPr>
          </w:p>
          <w:p w:rsidR="00D239F5" w:rsidRPr="008079C4" w:rsidRDefault="00D239F5" w:rsidP="009E52B2">
            <w:pPr>
              <w:pStyle w:val="Sinespaciado"/>
              <w:rPr>
                <w:rFonts w:cs="Arial"/>
                <w:bCs/>
              </w:rPr>
            </w:pPr>
            <w:r w:rsidRPr="008079C4">
              <w:rPr>
                <w:rFonts w:cs="Arial"/>
                <w:bCs/>
              </w:rPr>
              <w:t>M</w:t>
            </w:r>
            <w:r w:rsidR="00B3643B" w:rsidRPr="008079C4">
              <w:rPr>
                <w:rFonts w:cs="Arial"/>
                <w:bCs/>
              </w:rPr>
              <w:t>anifiesto que conozco que pierdo los siguientes derechos como afiliado:</w:t>
            </w:r>
          </w:p>
          <w:p w:rsidR="00D239F5" w:rsidRPr="008079C4" w:rsidRDefault="00B3643B" w:rsidP="009E52B2">
            <w:pPr>
              <w:pStyle w:val="Sinespaciado"/>
              <w:numPr>
                <w:ilvl w:val="0"/>
                <w:numId w:val="18"/>
              </w:numPr>
              <w:rPr>
                <w:rFonts w:cs="Arial"/>
                <w:bCs/>
              </w:rPr>
            </w:pPr>
            <w:r w:rsidRPr="008079C4">
              <w:t xml:space="preserve">A </w:t>
            </w:r>
            <w:r w:rsidR="00D239F5" w:rsidRPr="008079C4">
              <w:t>elegir y ser elegido e</w:t>
            </w:r>
            <w:r w:rsidRPr="008079C4">
              <w:t>n elecciones de Junta Directiva,</w:t>
            </w:r>
            <w:r w:rsidR="00DC48CD">
              <w:t xml:space="preserve"> </w:t>
            </w:r>
          </w:p>
          <w:p w:rsidR="00D239F5" w:rsidRPr="008079C4" w:rsidRDefault="00B3643B" w:rsidP="009E52B2">
            <w:pPr>
              <w:pStyle w:val="Sinespaciado"/>
              <w:numPr>
                <w:ilvl w:val="0"/>
                <w:numId w:val="18"/>
              </w:numPr>
              <w:rPr>
                <w:rFonts w:cs="Arial"/>
                <w:bCs/>
              </w:rPr>
            </w:pPr>
            <w:r w:rsidRPr="008079C4">
              <w:t>A dar como referencia a la Cámara</w:t>
            </w:r>
            <w:r w:rsidR="008079C4" w:rsidRPr="008079C4">
              <w:t xml:space="preserve"> de C</w:t>
            </w:r>
            <w:r w:rsidRPr="008079C4">
              <w:t xml:space="preserve">omercio de Cúcuta, </w:t>
            </w:r>
          </w:p>
          <w:p w:rsidR="00B3643B" w:rsidRDefault="008079C4" w:rsidP="009E52B2">
            <w:pPr>
              <w:pStyle w:val="Sinespaciado"/>
              <w:numPr>
                <w:ilvl w:val="0"/>
                <w:numId w:val="18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 acceder gratuitamente a las publicaciones que determine la Cámara de Comercio de Cúcuta, </w:t>
            </w:r>
          </w:p>
          <w:p w:rsidR="009E52B2" w:rsidRDefault="008079C4" w:rsidP="009E52B2">
            <w:pPr>
              <w:pStyle w:val="Sinespaciado"/>
              <w:numPr>
                <w:ilvl w:val="0"/>
                <w:numId w:val="18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 obtener gratuitamente las certificaciones deri</w:t>
            </w:r>
            <w:r w:rsidR="009E52B2">
              <w:rPr>
                <w:rFonts w:cs="Arial"/>
                <w:bCs/>
              </w:rPr>
              <w:t>vadas de mí Registro mercantil.</w:t>
            </w:r>
          </w:p>
          <w:p w:rsidR="009E52B2" w:rsidRPr="009E52B2" w:rsidRDefault="009E52B2" w:rsidP="009E52B2">
            <w:pPr>
              <w:pStyle w:val="Sinespaciado"/>
              <w:ind w:left="720"/>
              <w:rPr>
                <w:rFonts w:cs="Arial"/>
                <w:bCs/>
              </w:rPr>
            </w:pPr>
          </w:p>
        </w:tc>
      </w:tr>
      <w:tr w:rsidR="00B20D80" w:rsidRPr="0055455E" w:rsidTr="009E52B2">
        <w:trPr>
          <w:trHeight w:val="303"/>
        </w:trPr>
        <w:tc>
          <w:tcPr>
            <w:tcW w:w="5000" w:type="pct"/>
            <w:gridSpan w:val="4"/>
            <w:shd w:val="clear" w:color="auto" w:fill="AEAAAA" w:themeFill="background2" w:themeFillShade="BF"/>
            <w:vAlign w:val="center"/>
          </w:tcPr>
          <w:p w:rsidR="00B20D80" w:rsidRPr="0055455E" w:rsidRDefault="00192053" w:rsidP="002C7523">
            <w:pPr>
              <w:jc w:val="center"/>
              <w:rPr>
                <w:rFonts w:cs="Calibri"/>
                <w:b/>
                <w:color w:val="FFFFFF"/>
                <w:sz w:val="20"/>
                <w:szCs w:val="20"/>
                <w:lang w:val="es-MX"/>
              </w:rPr>
            </w:pPr>
            <w:r w:rsidRPr="009E52B2">
              <w:rPr>
                <w:rFonts w:cs="Calibri"/>
                <w:b/>
                <w:sz w:val="20"/>
                <w:szCs w:val="20"/>
                <w:lang w:val="es-MX"/>
              </w:rPr>
              <w:t xml:space="preserve">DATOS DEL AFILIADO </w:t>
            </w:r>
          </w:p>
        </w:tc>
      </w:tr>
      <w:tr w:rsidR="00B20D80" w:rsidRPr="006431F1" w:rsidTr="009E52B2">
        <w:trPr>
          <w:trHeight w:val="554"/>
        </w:trPr>
        <w:tc>
          <w:tcPr>
            <w:tcW w:w="1167" w:type="pct"/>
            <w:shd w:val="clear" w:color="auto" w:fill="AEAAAA" w:themeFill="background2" w:themeFillShade="BF"/>
            <w:vAlign w:val="center"/>
          </w:tcPr>
          <w:p w:rsidR="00B20D80" w:rsidRPr="006431F1" w:rsidRDefault="00B20D80" w:rsidP="002C7523">
            <w:pPr>
              <w:jc w:val="center"/>
              <w:rPr>
                <w:rFonts w:cs="Calibri"/>
                <w:b/>
                <w:sz w:val="20"/>
                <w:szCs w:val="20"/>
                <w:lang w:val="es-MX"/>
              </w:rPr>
            </w:pPr>
            <w:r>
              <w:rPr>
                <w:rFonts w:cs="Calibri"/>
                <w:b/>
                <w:sz w:val="20"/>
                <w:szCs w:val="20"/>
                <w:lang w:val="es-MX"/>
              </w:rPr>
              <w:t xml:space="preserve">NOMBRE </w:t>
            </w:r>
          </w:p>
        </w:tc>
        <w:tc>
          <w:tcPr>
            <w:tcW w:w="3833" w:type="pct"/>
            <w:gridSpan w:val="3"/>
            <w:shd w:val="clear" w:color="auto" w:fill="auto"/>
            <w:vAlign w:val="center"/>
          </w:tcPr>
          <w:p w:rsidR="00B20D80" w:rsidRPr="006431F1" w:rsidRDefault="00B20D80" w:rsidP="002C7523">
            <w:pPr>
              <w:rPr>
                <w:rFonts w:cs="Calibri"/>
                <w:sz w:val="20"/>
                <w:szCs w:val="20"/>
                <w:lang w:val="es-MX"/>
              </w:rPr>
            </w:pPr>
          </w:p>
        </w:tc>
      </w:tr>
      <w:tr w:rsidR="00B20D80" w:rsidRPr="006431F1" w:rsidTr="009E52B2">
        <w:trPr>
          <w:trHeight w:val="468"/>
        </w:trPr>
        <w:tc>
          <w:tcPr>
            <w:tcW w:w="1167" w:type="pct"/>
            <w:shd w:val="clear" w:color="auto" w:fill="AEAAAA" w:themeFill="background2" w:themeFillShade="BF"/>
            <w:vAlign w:val="center"/>
          </w:tcPr>
          <w:p w:rsidR="00B20D80" w:rsidRPr="006431F1" w:rsidRDefault="00B20D80" w:rsidP="002C7523">
            <w:pPr>
              <w:jc w:val="center"/>
              <w:rPr>
                <w:rFonts w:cs="Calibri"/>
                <w:b/>
                <w:sz w:val="20"/>
                <w:szCs w:val="20"/>
                <w:lang w:val="es-MX"/>
              </w:rPr>
            </w:pPr>
            <w:r>
              <w:rPr>
                <w:rFonts w:cs="Calibri"/>
                <w:b/>
                <w:sz w:val="20"/>
                <w:szCs w:val="20"/>
                <w:lang w:val="es-MX"/>
              </w:rPr>
              <w:t>TIPO DE DOCUMENTO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B20D80" w:rsidRPr="006431F1" w:rsidRDefault="00B20D80" w:rsidP="002C7523">
            <w:pPr>
              <w:rPr>
                <w:rFonts w:cs="Calibri"/>
                <w:sz w:val="20"/>
                <w:szCs w:val="20"/>
                <w:lang w:val="es-MX"/>
              </w:rPr>
            </w:pPr>
          </w:p>
        </w:tc>
        <w:tc>
          <w:tcPr>
            <w:tcW w:w="661" w:type="pct"/>
            <w:shd w:val="clear" w:color="auto" w:fill="AEAAAA" w:themeFill="background2" w:themeFillShade="BF"/>
            <w:vAlign w:val="center"/>
          </w:tcPr>
          <w:p w:rsidR="00B20D80" w:rsidRPr="006431F1" w:rsidRDefault="00B20D80" w:rsidP="002C7523">
            <w:pPr>
              <w:jc w:val="center"/>
              <w:rPr>
                <w:rFonts w:cs="Calibri"/>
                <w:b/>
                <w:sz w:val="20"/>
                <w:szCs w:val="20"/>
                <w:lang w:val="es-MX"/>
              </w:rPr>
            </w:pPr>
            <w:r>
              <w:rPr>
                <w:rFonts w:cs="Calibri"/>
                <w:b/>
                <w:sz w:val="20"/>
                <w:szCs w:val="20"/>
                <w:lang w:val="es-MX"/>
              </w:rPr>
              <w:t>No.</w:t>
            </w:r>
          </w:p>
        </w:tc>
        <w:tc>
          <w:tcPr>
            <w:tcW w:w="2431" w:type="pct"/>
            <w:shd w:val="clear" w:color="auto" w:fill="auto"/>
            <w:vAlign w:val="center"/>
          </w:tcPr>
          <w:p w:rsidR="00B20D80" w:rsidRPr="006431F1" w:rsidRDefault="00B20D80" w:rsidP="002C7523">
            <w:pPr>
              <w:rPr>
                <w:rFonts w:cs="Calibri"/>
                <w:sz w:val="20"/>
                <w:szCs w:val="20"/>
                <w:lang w:val="es-MX"/>
              </w:rPr>
            </w:pPr>
          </w:p>
        </w:tc>
      </w:tr>
      <w:tr w:rsidR="00E75743" w:rsidRPr="006431F1" w:rsidTr="009E52B2">
        <w:trPr>
          <w:trHeight w:val="398"/>
        </w:trPr>
        <w:tc>
          <w:tcPr>
            <w:tcW w:w="5000" w:type="pct"/>
            <w:gridSpan w:val="4"/>
            <w:shd w:val="clear" w:color="auto" w:fill="AEAAAA" w:themeFill="background2" w:themeFillShade="BF"/>
            <w:vAlign w:val="center"/>
          </w:tcPr>
          <w:p w:rsidR="00E75743" w:rsidRDefault="00E75743" w:rsidP="00E75743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E52B2">
              <w:rPr>
                <w:rFonts w:cs="Calibri"/>
                <w:b/>
                <w:sz w:val="20"/>
                <w:szCs w:val="20"/>
                <w:lang w:val="es-MX"/>
              </w:rPr>
              <w:t>ENCUESTA DE DESAFILIACIÓN</w:t>
            </w:r>
            <w:r w:rsidRPr="009E52B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E75743" w:rsidRPr="006431F1" w:rsidTr="009E52B2">
        <w:trPr>
          <w:trHeight w:val="54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75743" w:rsidRDefault="00E75743" w:rsidP="00E75743">
            <w:pPr>
              <w:rPr>
                <w:b/>
              </w:rPr>
            </w:pPr>
            <w:r w:rsidRPr="00997BE5">
              <w:rPr>
                <w:b/>
              </w:rPr>
              <w:t xml:space="preserve">Estimado </w:t>
            </w:r>
            <w:r w:rsidR="00D44092">
              <w:rPr>
                <w:b/>
              </w:rPr>
              <w:t>Afiliado</w:t>
            </w:r>
            <w:r w:rsidRPr="00997BE5">
              <w:rPr>
                <w:b/>
              </w:rPr>
              <w:t>:</w:t>
            </w:r>
          </w:p>
          <w:p w:rsidR="00E75743" w:rsidRPr="00997BE5" w:rsidRDefault="00E75743" w:rsidP="00E75743">
            <w:pPr>
              <w:rPr>
                <w:b/>
              </w:rPr>
            </w:pPr>
          </w:p>
          <w:p w:rsidR="00E75743" w:rsidRDefault="00E75743" w:rsidP="00E75743">
            <w:r>
              <w:t>Le solicitamos respetuosamente completar la siguiente encuesta, cuyos fines son estadísticos. Agradecemos su colaboración.</w:t>
            </w:r>
          </w:p>
          <w:p w:rsidR="00E75743" w:rsidRDefault="00E75743" w:rsidP="00E75743"/>
          <w:p w:rsidR="00E75743" w:rsidRDefault="00E75743" w:rsidP="00E75743">
            <w:pPr>
              <w:numPr>
                <w:ilvl w:val="0"/>
                <w:numId w:val="17"/>
              </w:numPr>
            </w:pPr>
            <w:r>
              <w:t xml:space="preserve">Marque con una “X” la (s) razón (es) por las cuales presenta </w:t>
            </w:r>
            <w:r w:rsidR="00D44092">
              <w:t>su solicitud de desafiliación</w:t>
            </w:r>
            <w:r>
              <w:t>.</w:t>
            </w:r>
          </w:p>
          <w:p w:rsidR="00E75743" w:rsidRDefault="00E75743" w:rsidP="00E75743">
            <w:pPr>
              <w:ind w:left="360"/>
            </w:pPr>
          </w:p>
          <w:p w:rsidR="00E75743" w:rsidRDefault="00D44092" w:rsidP="00D44092">
            <w:pPr>
              <w:ind w:left="1080"/>
            </w:pPr>
            <w:r>
              <w:t xml:space="preserve">a. (       )  Situación económica </w:t>
            </w:r>
          </w:p>
          <w:p w:rsidR="00D44092" w:rsidRDefault="00D44092" w:rsidP="00D44092">
            <w:pPr>
              <w:ind w:left="1080"/>
            </w:pPr>
            <w:r>
              <w:t xml:space="preserve">b. (       )  </w:t>
            </w:r>
            <w:r w:rsidR="00192053">
              <w:t xml:space="preserve">No utiliza los servicios </w:t>
            </w:r>
          </w:p>
          <w:p w:rsidR="00D44092" w:rsidRDefault="00D44092" w:rsidP="00D44092">
            <w:pPr>
              <w:ind w:left="1080"/>
            </w:pPr>
            <w:r>
              <w:t xml:space="preserve">c. (       )  </w:t>
            </w:r>
            <w:r w:rsidR="00192053">
              <w:t xml:space="preserve">No percibe beneficios </w:t>
            </w:r>
            <w:r>
              <w:t xml:space="preserve"> </w:t>
            </w:r>
          </w:p>
          <w:p w:rsidR="00D44092" w:rsidRDefault="00D44092" w:rsidP="00D44092">
            <w:pPr>
              <w:ind w:left="1080"/>
            </w:pPr>
            <w:r>
              <w:t xml:space="preserve">d. (       )  </w:t>
            </w:r>
            <w:r w:rsidR="00192053">
              <w:t xml:space="preserve">Mala atención </w:t>
            </w:r>
            <w:r>
              <w:t xml:space="preserve">  </w:t>
            </w:r>
          </w:p>
          <w:p w:rsidR="00D44092" w:rsidRDefault="00D44092" w:rsidP="00D44092">
            <w:pPr>
              <w:ind w:left="1080"/>
            </w:pPr>
            <w:r>
              <w:t xml:space="preserve">e. (       )  </w:t>
            </w:r>
            <w:r w:rsidR="00192053">
              <w:t xml:space="preserve">otros </w:t>
            </w:r>
          </w:p>
          <w:p w:rsidR="00E75743" w:rsidRDefault="00FC4533" w:rsidP="00D44092">
            <w:pPr>
              <w:ind w:left="1080"/>
            </w:pPr>
            <w:r>
              <w:t>h</w:t>
            </w:r>
            <w:r w:rsidR="00D44092">
              <w:t>. (       )  Otros (por favor especifique):</w:t>
            </w:r>
          </w:p>
          <w:p w:rsidR="00D239F5" w:rsidRDefault="00D239F5" w:rsidP="00D44092">
            <w:pPr>
              <w:ind w:left="1080"/>
            </w:pPr>
          </w:p>
          <w:p w:rsidR="00E75743" w:rsidRDefault="00E75743" w:rsidP="00E75743">
            <w:r>
              <w:t>______________________________________________</w:t>
            </w:r>
            <w:r w:rsidR="00D44092">
              <w:t>______________________________</w:t>
            </w:r>
            <w:r w:rsidR="009E52B2">
              <w:t>__________</w:t>
            </w:r>
          </w:p>
          <w:p w:rsidR="009E52B2" w:rsidRDefault="009E52B2" w:rsidP="00E75743"/>
          <w:p w:rsidR="009E52B2" w:rsidRDefault="009E52B2" w:rsidP="00E75743">
            <w:r>
              <w:t>______________________________________________________________________________________</w:t>
            </w:r>
          </w:p>
          <w:p w:rsidR="009E52B2" w:rsidRDefault="009E52B2" w:rsidP="00E75743"/>
          <w:p w:rsidR="00E75743" w:rsidRDefault="00E75743" w:rsidP="00D44092">
            <w:r>
              <w:t>________________________________________</w:t>
            </w:r>
            <w:r w:rsidR="00D44092">
              <w:t>______________________________</w:t>
            </w:r>
            <w:r w:rsidR="00E91387">
              <w:t>________________</w:t>
            </w:r>
          </w:p>
          <w:p w:rsidR="00E75743" w:rsidRDefault="00E75743" w:rsidP="00E75743">
            <w:pPr>
              <w:ind w:left="360"/>
            </w:pPr>
          </w:p>
          <w:p w:rsidR="00E75743" w:rsidRDefault="00E75743" w:rsidP="00D44092">
            <w:pPr>
              <w:numPr>
                <w:ilvl w:val="0"/>
                <w:numId w:val="17"/>
              </w:numPr>
            </w:pPr>
            <w:r>
              <w:t xml:space="preserve">Volvería a </w:t>
            </w:r>
            <w:r w:rsidR="00D44092">
              <w:t xml:space="preserve">afiliarse?       </w:t>
            </w:r>
            <w:r w:rsidR="009E52B2">
              <w:t>Sí _</w:t>
            </w:r>
            <w:r>
              <w:t>_______</w:t>
            </w:r>
            <w:r w:rsidR="00D44092">
              <w:t xml:space="preserve">   </w:t>
            </w:r>
            <w:r>
              <w:t>No ________</w:t>
            </w:r>
          </w:p>
          <w:p w:rsidR="00E91387" w:rsidRPr="00D44092" w:rsidRDefault="00E91387" w:rsidP="00E91387">
            <w:pPr>
              <w:ind w:left="720"/>
            </w:pPr>
          </w:p>
        </w:tc>
      </w:tr>
      <w:tr w:rsidR="00E75743" w:rsidRPr="006431F1" w:rsidTr="009E52B2">
        <w:trPr>
          <w:trHeight w:val="435"/>
        </w:trPr>
        <w:tc>
          <w:tcPr>
            <w:tcW w:w="5000" w:type="pct"/>
            <w:gridSpan w:val="4"/>
            <w:shd w:val="clear" w:color="auto" w:fill="AEAAAA" w:themeFill="background2" w:themeFillShade="BF"/>
            <w:vAlign w:val="center"/>
          </w:tcPr>
          <w:p w:rsidR="00E75743" w:rsidRPr="00E75743" w:rsidRDefault="00E75743" w:rsidP="00E75743">
            <w:pPr>
              <w:jc w:val="center"/>
              <w:rPr>
                <w:rFonts w:cs="Calibri"/>
                <w:b/>
                <w:color w:val="FFFFFF"/>
                <w:sz w:val="20"/>
                <w:szCs w:val="20"/>
                <w:lang w:val="es-MX"/>
              </w:rPr>
            </w:pPr>
            <w:r w:rsidRPr="009E52B2">
              <w:rPr>
                <w:rFonts w:cs="Calibri"/>
                <w:b/>
                <w:sz w:val="20"/>
                <w:szCs w:val="20"/>
                <w:lang w:val="es-MX"/>
              </w:rPr>
              <w:t>FIRMA DEL AFILIADO O REPRESENTANTE LEGAL</w:t>
            </w:r>
          </w:p>
        </w:tc>
      </w:tr>
      <w:tr w:rsidR="00E75743" w:rsidRPr="006431F1" w:rsidTr="009E52B2">
        <w:trPr>
          <w:trHeight w:val="682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75743" w:rsidRDefault="00E75743" w:rsidP="00E75743">
            <w:pPr>
              <w:widowControl w:val="0"/>
              <w:spacing w:line="36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9E52B2" w:rsidRDefault="009E52B2" w:rsidP="00E75743">
            <w:pPr>
              <w:widowControl w:val="0"/>
              <w:spacing w:line="36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9E52B2" w:rsidRDefault="009E52B2" w:rsidP="00E75743">
            <w:pPr>
              <w:widowControl w:val="0"/>
              <w:spacing w:line="36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E75743" w:rsidRDefault="00E75743" w:rsidP="00D239F5">
      <w:pPr>
        <w:widowControl w:val="0"/>
        <w:suppressAutoHyphens/>
        <w:rPr>
          <w:rFonts w:ascii="Arial" w:hAnsi="Arial" w:cs="Arial"/>
          <w:b/>
          <w:bCs/>
          <w:spacing w:val="-3"/>
          <w:sz w:val="20"/>
          <w:szCs w:val="20"/>
        </w:rPr>
      </w:pPr>
    </w:p>
    <w:sectPr w:rsidR="00E75743" w:rsidSect="0022058A">
      <w:headerReference w:type="default" r:id="rId7"/>
      <w:pgSz w:w="11906" w:h="16838"/>
      <w:pgMar w:top="1741" w:right="991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FEE" w:rsidRDefault="004F1FEE" w:rsidP="007B081C">
      <w:r>
        <w:separator/>
      </w:r>
    </w:p>
  </w:endnote>
  <w:endnote w:type="continuationSeparator" w:id="0">
    <w:p w:rsidR="004F1FEE" w:rsidRDefault="004F1FEE" w:rsidP="007B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FEE" w:rsidRDefault="004F1FEE" w:rsidP="007B081C">
      <w:r>
        <w:separator/>
      </w:r>
    </w:p>
  </w:footnote>
  <w:footnote w:type="continuationSeparator" w:id="0">
    <w:p w:rsidR="004F1FEE" w:rsidRDefault="004F1FEE" w:rsidP="007B0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6A6" w:rsidRDefault="009616A6">
    <w:pPr>
      <w:pStyle w:val="Encabezado"/>
      <w:rPr>
        <w:noProof/>
        <w:lang w:eastAsia="es-ES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2534"/>
      <w:gridCol w:w="228"/>
      <w:gridCol w:w="4236"/>
      <w:gridCol w:w="274"/>
      <w:gridCol w:w="1235"/>
      <w:gridCol w:w="1143"/>
    </w:tblGrid>
    <w:tr w:rsidR="009616A6" w:rsidRPr="0088566E" w:rsidTr="0088566E">
      <w:tc>
        <w:tcPr>
          <w:tcW w:w="1313" w:type="pct"/>
          <w:vMerge w:val="restart"/>
          <w:shd w:val="clear" w:color="auto" w:fill="auto"/>
          <w:vAlign w:val="center"/>
          <w:hideMark/>
        </w:tcPr>
        <w:p w:rsidR="009616A6" w:rsidRPr="0088566E" w:rsidRDefault="009246FC" w:rsidP="0088566E">
          <w:pPr>
            <w:pStyle w:val="Encabezado"/>
            <w:jc w:val="center"/>
            <w:rPr>
              <w:lang w:val="es-CO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152525" cy="495300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" w:type="pct"/>
          <w:shd w:val="clear" w:color="auto" w:fill="auto"/>
        </w:tcPr>
        <w:p w:rsidR="009616A6" w:rsidRDefault="009616A6" w:rsidP="0088566E">
          <w:pPr>
            <w:pStyle w:val="Encabezado"/>
          </w:pPr>
        </w:p>
      </w:tc>
      <w:tc>
        <w:tcPr>
          <w:tcW w:w="2195" w:type="pct"/>
          <w:vMerge w:val="restart"/>
          <w:tcBorders>
            <w:top w:val="single" w:sz="4" w:space="0" w:color="7F7F7F"/>
            <w:left w:val="nil"/>
            <w:bottom w:val="single" w:sz="4" w:space="0" w:color="7F7F7F"/>
            <w:right w:val="nil"/>
          </w:tcBorders>
          <w:shd w:val="clear" w:color="auto" w:fill="auto"/>
          <w:vAlign w:val="center"/>
          <w:hideMark/>
        </w:tcPr>
        <w:p w:rsidR="009616A6" w:rsidRPr="0088566E" w:rsidRDefault="009616A6" w:rsidP="0088566E">
          <w:pPr>
            <w:pStyle w:val="Encabezado"/>
            <w:jc w:val="center"/>
            <w:rPr>
              <w:b/>
            </w:rPr>
          </w:pPr>
          <w:r w:rsidRPr="0088566E">
            <w:rPr>
              <w:b/>
            </w:rPr>
            <w:t>FORMALIZACIÓN</w:t>
          </w:r>
        </w:p>
        <w:p w:rsidR="009616A6" w:rsidRPr="0088566E" w:rsidRDefault="009616A6" w:rsidP="0088566E">
          <w:pPr>
            <w:pStyle w:val="Encabezado"/>
            <w:jc w:val="center"/>
            <w:rPr>
              <w:b/>
            </w:rPr>
          </w:pPr>
          <w:r w:rsidRPr="0088566E">
            <w:rPr>
              <w:b/>
            </w:rPr>
            <w:t>GESTIÓN CON AFILIADOS</w:t>
          </w:r>
        </w:p>
      </w:tc>
      <w:tc>
        <w:tcPr>
          <w:tcW w:w="142" w:type="pct"/>
          <w:tcBorders>
            <w:top w:val="nil"/>
            <w:left w:val="nil"/>
            <w:bottom w:val="nil"/>
            <w:right w:val="single" w:sz="4" w:space="0" w:color="7F7F7F"/>
          </w:tcBorders>
          <w:shd w:val="clear" w:color="auto" w:fill="auto"/>
        </w:tcPr>
        <w:p w:rsidR="009616A6" w:rsidRDefault="009616A6" w:rsidP="0088566E">
          <w:pPr>
            <w:pStyle w:val="Encabezado"/>
            <w:jc w:val="center"/>
          </w:pPr>
        </w:p>
      </w:tc>
      <w:tc>
        <w:tcPr>
          <w:tcW w:w="1232" w:type="pct"/>
          <w:gridSpan w:val="2"/>
          <w:tc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</w:tcBorders>
          <w:shd w:val="clear" w:color="auto" w:fill="auto"/>
          <w:vAlign w:val="center"/>
          <w:hideMark/>
        </w:tcPr>
        <w:p w:rsidR="009616A6" w:rsidRPr="0088566E" w:rsidRDefault="009616A6" w:rsidP="0088566E">
          <w:pPr>
            <w:pStyle w:val="Encabezado"/>
            <w:jc w:val="center"/>
            <w:rPr>
              <w:b/>
            </w:rPr>
          </w:pPr>
          <w:r w:rsidRPr="0088566E">
            <w:rPr>
              <w:b/>
            </w:rPr>
            <w:t>FO-AF-0</w:t>
          </w:r>
          <w:r w:rsidR="002C4461">
            <w:rPr>
              <w:b/>
            </w:rPr>
            <w:t>1-3</w:t>
          </w:r>
        </w:p>
      </w:tc>
    </w:tr>
    <w:tr w:rsidR="009616A6" w:rsidRPr="0088566E" w:rsidTr="0088566E">
      <w:tc>
        <w:tcPr>
          <w:tcW w:w="0" w:type="auto"/>
          <w:vMerge/>
          <w:shd w:val="clear" w:color="auto" w:fill="auto"/>
          <w:vAlign w:val="center"/>
          <w:hideMark/>
        </w:tcPr>
        <w:p w:rsidR="009616A6" w:rsidRPr="0088566E" w:rsidRDefault="009616A6" w:rsidP="0088566E">
          <w:pPr>
            <w:jc w:val="left"/>
            <w:rPr>
              <w:lang w:val="es-CO"/>
            </w:rPr>
          </w:pPr>
        </w:p>
      </w:tc>
      <w:tc>
        <w:tcPr>
          <w:tcW w:w="118" w:type="pct"/>
          <w:shd w:val="clear" w:color="auto" w:fill="auto"/>
        </w:tcPr>
        <w:p w:rsidR="009616A6" w:rsidRDefault="009616A6" w:rsidP="0088566E">
          <w:pPr>
            <w:pStyle w:val="Encabezado"/>
          </w:pPr>
        </w:p>
      </w:tc>
      <w:tc>
        <w:tcPr>
          <w:tcW w:w="0" w:type="auto"/>
          <w:vMerge/>
          <w:tcBorders>
            <w:top w:val="single" w:sz="4" w:space="0" w:color="7F7F7F"/>
            <w:left w:val="nil"/>
            <w:bottom w:val="single" w:sz="4" w:space="0" w:color="7F7F7F"/>
            <w:right w:val="nil"/>
          </w:tcBorders>
          <w:shd w:val="clear" w:color="auto" w:fill="auto"/>
          <w:vAlign w:val="center"/>
          <w:hideMark/>
        </w:tcPr>
        <w:p w:rsidR="009616A6" w:rsidRPr="0088566E" w:rsidRDefault="009616A6" w:rsidP="0088566E">
          <w:pPr>
            <w:jc w:val="left"/>
            <w:rPr>
              <w:b/>
            </w:rPr>
          </w:pPr>
        </w:p>
      </w:tc>
      <w:tc>
        <w:tcPr>
          <w:tcW w:w="142" w:type="pct"/>
          <w:tcBorders>
            <w:top w:val="nil"/>
            <w:left w:val="nil"/>
            <w:bottom w:val="nil"/>
            <w:right w:val="single" w:sz="4" w:space="0" w:color="7F7F7F"/>
          </w:tcBorders>
          <w:shd w:val="clear" w:color="auto" w:fill="auto"/>
        </w:tcPr>
        <w:p w:rsidR="009616A6" w:rsidRDefault="009616A6" w:rsidP="0088566E">
          <w:pPr>
            <w:pStyle w:val="Encabezado"/>
          </w:pPr>
        </w:p>
      </w:tc>
      <w:tc>
        <w:tcPr>
          <w:tcW w:w="640" w:type="pct"/>
          <w:tc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</w:tcBorders>
          <w:shd w:val="clear" w:color="auto" w:fill="auto"/>
          <w:hideMark/>
        </w:tcPr>
        <w:p w:rsidR="009616A6" w:rsidRDefault="009616A6" w:rsidP="0088566E">
          <w:pPr>
            <w:pStyle w:val="Encabezado"/>
          </w:pPr>
          <w:r>
            <w:t>Fecha</w:t>
          </w:r>
        </w:p>
      </w:tc>
      <w:tc>
        <w:tcPr>
          <w:tcW w:w="592" w:type="pct"/>
          <w:tc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</w:tcBorders>
          <w:shd w:val="clear" w:color="auto" w:fill="auto"/>
          <w:hideMark/>
        </w:tcPr>
        <w:p w:rsidR="009616A6" w:rsidRDefault="009616A6" w:rsidP="0088566E">
          <w:pPr>
            <w:pStyle w:val="Encabezado"/>
            <w:jc w:val="center"/>
          </w:pPr>
          <w:r>
            <w:t>01/03</w:t>
          </w:r>
          <w:r w:rsidR="00DA5214">
            <w:t>/</w:t>
          </w:r>
          <w:r>
            <w:t>13</w:t>
          </w:r>
        </w:p>
      </w:tc>
    </w:tr>
    <w:tr w:rsidR="009616A6" w:rsidRPr="0088566E" w:rsidTr="0088566E">
      <w:tc>
        <w:tcPr>
          <w:tcW w:w="0" w:type="auto"/>
          <w:vMerge/>
          <w:shd w:val="clear" w:color="auto" w:fill="auto"/>
          <w:vAlign w:val="center"/>
          <w:hideMark/>
        </w:tcPr>
        <w:p w:rsidR="009616A6" w:rsidRPr="0088566E" w:rsidRDefault="009616A6" w:rsidP="0088566E">
          <w:pPr>
            <w:jc w:val="left"/>
            <w:rPr>
              <w:lang w:val="es-CO"/>
            </w:rPr>
          </w:pPr>
        </w:p>
      </w:tc>
      <w:tc>
        <w:tcPr>
          <w:tcW w:w="118" w:type="pct"/>
          <w:shd w:val="clear" w:color="auto" w:fill="auto"/>
        </w:tcPr>
        <w:p w:rsidR="009616A6" w:rsidRDefault="009616A6" w:rsidP="0088566E">
          <w:pPr>
            <w:pStyle w:val="Encabezado"/>
          </w:pPr>
        </w:p>
      </w:tc>
      <w:tc>
        <w:tcPr>
          <w:tcW w:w="2195" w:type="pct"/>
          <w:vMerge w:val="restart"/>
          <w:tcBorders>
            <w:top w:val="single" w:sz="4" w:space="0" w:color="7F7F7F"/>
            <w:left w:val="nil"/>
            <w:bottom w:val="single" w:sz="4" w:space="0" w:color="7F7F7F"/>
            <w:right w:val="nil"/>
          </w:tcBorders>
          <w:shd w:val="clear" w:color="auto" w:fill="B91631"/>
          <w:vAlign w:val="center"/>
          <w:hideMark/>
        </w:tcPr>
        <w:p w:rsidR="009616A6" w:rsidRPr="0088566E" w:rsidRDefault="009616A6" w:rsidP="0088566E">
          <w:pPr>
            <w:pStyle w:val="Encabezado"/>
            <w:jc w:val="center"/>
            <w:rPr>
              <w:b/>
            </w:rPr>
          </w:pPr>
          <w:r w:rsidRPr="0088566E">
            <w:rPr>
              <w:b/>
              <w:color w:val="FFFFFF"/>
            </w:rPr>
            <w:t>AFILIACIONES Y DESAFILIACIONES</w:t>
          </w:r>
        </w:p>
      </w:tc>
      <w:tc>
        <w:tcPr>
          <w:tcW w:w="142" w:type="pct"/>
          <w:tcBorders>
            <w:top w:val="nil"/>
            <w:left w:val="nil"/>
            <w:bottom w:val="nil"/>
            <w:right w:val="single" w:sz="4" w:space="0" w:color="7F7F7F"/>
          </w:tcBorders>
          <w:shd w:val="clear" w:color="auto" w:fill="auto"/>
        </w:tcPr>
        <w:p w:rsidR="009616A6" w:rsidRDefault="009616A6" w:rsidP="0088566E">
          <w:pPr>
            <w:pStyle w:val="Encabezado"/>
          </w:pPr>
        </w:p>
      </w:tc>
      <w:tc>
        <w:tcPr>
          <w:tcW w:w="640" w:type="pct"/>
          <w:tc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</w:tcBorders>
          <w:shd w:val="clear" w:color="auto" w:fill="auto"/>
          <w:hideMark/>
        </w:tcPr>
        <w:p w:rsidR="009616A6" w:rsidRDefault="009616A6" w:rsidP="0088566E">
          <w:pPr>
            <w:pStyle w:val="Encabezado"/>
          </w:pPr>
          <w:r>
            <w:t>Versión</w:t>
          </w:r>
        </w:p>
      </w:tc>
      <w:tc>
        <w:tcPr>
          <w:tcW w:w="592" w:type="pct"/>
          <w:tc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</w:tcBorders>
          <w:shd w:val="clear" w:color="auto" w:fill="auto"/>
          <w:hideMark/>
        </w:tcPr>
        <w:p w:rsidR="009616A6" w:rsidRDefault="009616A6" w:rsidP="0088566E">
          <w:pPr>
            <w:pStyle w:val="Encabezado"/>
            <w:jc w:val="center"/>
          </w:pPr>
          <w:r>
            <w:t>5</w:t>
          </w:r>
        </w:p>
      </w:tc>
    </w:tr>
    <w:tr w:rsidR="009616A6" w:rsidRPr="0088566E" w:rsidTr="0088566E">
      <w:tc>
        <w:tcPr>
          <w:tcW w:w="1313" w:type="pct"/>
          <w:shd w:val="clear" w:color="auto" w:fill="auto"/>
          <w:vAlign w:val="center"/>
          <w:hideMark/>
        </w:tcPr>
        <w:p w:rsidR="009616A6" w:rsidRPr="0088566E" w:rsidRDefault="009616A6" w:rsidP="0088566E">
          <w:pPr>
            <w:pStyle w:val="Encabezado"/>
            <w:jc w:val="center"/>
            <w:rPr>
              <w:b/>
              <w:color w:val="B91631"/>
            </w:rPr>
          </w:pPr>
          <w:r w:rsidRPr="0088566E">
            <w:rPr>
              <w:b/>
              <w:color w:val="B91631"/>
              <w:sz w:val="14"/>
            </w:rPr>
            <w:t>MANUAL DE PROCESOS MISIONALES</w:t>
          </w:r>
        </w:p>
      </w:tc>
      <w:tc>
        <w:tcPr>
          <w:tcW w:w="118" w:type="pct"/>
          <w:shd w:val="clear" w:color="auto" w:fill="auto"/>
        </w:tcPr>
        <w:p w:rsidR="009616A6" w:rsidRDefault="009616A6" w:rsidP="0088566E">
          <w:pPr>
            <w:pStyle w:val="Encabezado"/>
          </w:pPr>
        </w:p>
      </w:tc>
      <w:tc>
        <w:tcPr>
          <w:tcW w:w="0" w:type="auto"/>
          <w:vMerge/>
          <w:tcBorders>
            <w:top w:val="single" w:sz="4" w:space="0" w:color="7F7F7F"/>
            <w:left w:val="nil"/>
            <w:bottom w:val="single" w:sz="4" w:space="0" w:color="7F7F7F"/>
            <w:right w:val="nil"/>
          </w:tcBorders>
          <w:shd w:val="clear" w:color="auto" w:fill="auto"/>
          <w:vAlign w:val="center"/>
          <w:hideMark/>
        </w:tcPr>
        <w:p w:rsidR="009616A6" w:rsidRPr="0088566E" w:rsidRDefault="009616A6" w:rsidP="0088566E">
          <w:pPr>
            <w:jc w:val="left"/>
            <w:rPr>
              <w:b/>
            </w:rPr>
          </w:pPr>
        </w:p>
      </w:tc>
      <w:tc>
        <w:tcPr>
          <w:tcW w:w="142" w:type="pct"/>
          <w:tcBorders>
            <w:top w:val="nil"/>
            <w:left w:val="nil"/>
            <w:bottom w:val="nil"/>
            <w:right w:val="single" w:sz="4" w:space="0" w:color="7F7F7F"/>
          </w:tcBorders>
          <w:shd w:val="clear" w:color="auto" w:fill="auto"/>
        </w:tcPr>
        <w:p w:rsidR="009616A6" w:rsidRDefault="009616A6" w:rsidP="0088566E">
          <w:pPr>
            <w:pStyle w:val="Encabezado"/>
          </w:pPr>
        </w:p>
      </w:tc>
      <w:tc>
        <w:tcPr>
          <w:tcW w:w="1232" w:type="pct"/>
          <w:gridSpan w:val="2"/>
          <w:tc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</w:tcBorders>
          <w:shd w:val="clear" w:color="auto" w:fill="auto"/>
          <w:hideMark/>
        </w:tcPr>
        <w:p w:rsidR="009616A6" w:rsidRDefault="009616A6" w:rsidP="0088566E">
          <w:pPr>
            <w:pStyle w:val="Encabezado"/>
            <w:jc w:val="center"/>
          </w:pPr>
          <w:r>
            <w:t xml:space="preserve">Página </w:t>
          </w:r>
          <w:r w:rsidRPr="0088566E">
            <w:rPr>
              <w:b/>
              <w:bCs/>
            </w:rPr>
            <w:fldChar w:fldCharType="begin"/>
          </w:r>
          <w:r w:rsidRPr="0088566E">
            <w:rPr>
              <w:b/>
              <w:bCs/>
            </w:rPr>
            <w:instrText>PAGE  \* Arabic  \* MERGEFORMAT</w:instrText>
          </w:r>
          <w:r w:rsidRPr="0088566E">
            <w:rPr>
              <w:b/>
              <w:bCs/>
            </w:rPr>
            <w:fldChar w:fldCharType="separate"/>
          </w:r>
          <w:r w:rsidR="000F5BE1">
            <w:rPr>
              <w:b/>
              <w:bCs/>
              <w:noProof/>
            </w:rPr>
            <w:t>1</w:t>
          </w:r>
          <w:r w:rsidRPr="0088566E">
            <w:rPr>
              <w:b/>
              <w:bCs/>
            </w:rPr>
            <w:fldChar w:fldCharType="end"/>
          </w:r>
          <w:r>
            <w:t xml:space="preserve"> de </w:t>
          </w:r>
          <w:r w:rsidRPr="0088566E">
            <w:rPr>
              <w:b/>
              <w:bCs/>
            </w:rPr>
            <w:fldChar w:fldCharType="begin"/>
          </w:r>
          <w:r w:rsidRPr="0088566E">
            <w:rPr>
              <w:b/>
              <w:bCs/>
            </w:rPr>
            <w:instrText>NUMPAGES  \* Arabic  \* MERGEFORMAT</w:instrText>
          </w:r>
          <w:r w:rsidRPr="0088566E">
            <w:rPr>
              <w:b/>
              <w:bCs/>
            </w:rPr>
            <w:fldChar w:fldCharType="separate"/>
          </w:r>
          <w:r w:rsidR="000F5BE1">
            <w:rPr>
              <w:b/>
              <w:bCs/>
              <w:noProof/>
            </w:rPr>
            <w:t>1</w:t>
          </w:r>
          <w:r w:rsidRPr="0088566E">
            <w:rPr>
              <w:b/>
              <w:bCs/>
            </w:rPr>
            <w:fldChar w:fldCharType="end"/>
          </w:r>
        </w:p>
      </w:tc>
    </w:tr>
  </w:tbl>
  <w:p w:rsidR="009616A6" w:rsidRDefault="009616A6">
    <w:pPr>
      <w:pStyle w:val="Encabezado"/>
      <w:rPr>
        <w:noProof/>
        <w:lang w:eastAsia="es-ES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07"/>
      <w:gridCol w:w="928"/>
      <w:gridCol w:w="2110"/>
    </w:tblGrid>
    <w:tr w:rsidR="0022058A" w:rsidRPr="006431F1" w:rsidTr="009616A6">
      <w:trPr>
        <w:trHeight w:val="340"/>
      </w:trPr>
      <w:tc>
        <w:tcPr>
          <w:tcW w:w="3425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B91631"/>
          <w:vAlign w:val="center"/>
        </w:tcPr>
        <w:p w:rsidR="0022058A" w:rsidRPr="006431F1" w:rsidRDefault="0022058A" w:rsidP="006431F1">
          <w:pPr>
            <w:jc w:val="center"/>
            <w:rPr>
              <w:color w:val="FFFFFF"/>
              <w:sz w:val="20"/>
            </w:rPr>
          </w:pPr>
          <w:r w:rsidRPr="006431F1">
            <w:rPr>
              <w:color w:val="FFFFFF"/>
              <w:sz w:val="20"/>
            </w:rPr>
            <w:t xml:space="preserve">SOLICITUD DE </w:t>
          </w:r>
          <w:r>
            <w:rPr>
              <w:color w:val="FFFFFF"/>
              <w:sz w:val="20"/>
            </w:rPr>
            <w:t>DES</w:t>
          </w:r>
          <w:r w:rsidRPr="006431F1">
            <w:rPr>
              <w:color w:val="FFFFFF"/>
              <w:sz w:val="20"/>
            </w:rPr>
            <w:t xml:space="preserve">AFILIACIÓN </w:t>
          </w:r>
        </w:p>
      </w:tc>
      <w:tc>
        <w:tcPr>
          <w:tcW w:w="481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auto"/>
          </w:tcBorders>
          <w:shd w:val="clear" w:color="auto" w:fill="D9D9D9"/>
          <w:vAlign w:val="center"/>
        </w:tcPr>
        <w:p w:rsidR="0022058A" w:rsidRPr="006431F1" w:rsidRDefault="0022058A" w:rsidP="006431F1">
          <w:pPr>
            <w:jc w:val="center"/>
            <w:rPr>
              <w:b/>
              <w:sz w:val="20"/>
            </w:rPr>
          </w:pPr>
          <w:r w:rsidRPr="006431F1">
            <w:rPr>
              <w:b/>
              <w:sz w:val="20"/>
            </w:rPr>
            <w:t>No.</w:t>
          </w:r>
        </w:p>
      </w:tc>
      <w:tc>
        <w:tcPr>
          <w:tcW w:w="1094" w:type="pct"/>
          <w:tcBorders>
            <w:top w:val="single" w:sz="4" w:space="0" w:color="808080"/>
            <w:left w:val="single" w:sz="4" w:space="0" w:color="auto"/>
            <w:bottom w:val="single" w:sz="4" w:space="0" w:color="808080"/>
            <w:right w:val="single" w:sz="4" w:space="0" w:color="808080"/>
          </w:tcBorders>
          <w:shd w:val="clear" w:color="auto" w:fill="auto"/>
          <w:vAlign w:val="center"/>
        </w:tcPr>
        <w:p w:rsidR="0022058A" w:rsidRPr="006431F1" w:rsidRDefault="0022058A" w:rsidP="006431F1">
          <w:pPr>
            <w:rPr>
              <w:sz w:val="20"/>
            </w:rPr>
          </w:pPr>
        </w:p>
      </w:tc>
    </w:tr>
  </w:tbl>
  <w:p w:rsidR="00320EB1" w:rsidRPr="001B51AE" w:rsidRDefault="00320EB1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5168_"/>
      </v:shape>
    </w:pict>
  </w:numPicBullet>
  <w:numPicBullet w:numPicBulletId="1">
    <w:pict>
      <v:shape id="_x0000_i1031" type="#_x0000_t75" style="width:9pt;height:9pt" o:bullet="t">
        <v:imagedata r:id="rId2" o:title="BD10299_"/>
      </v:shape>
    </w:pict>
  </w:numPicBullet>
  <w:numPicBullet w:numPicBulletId="2">
    <w:pict>
      <v:shape id="_x0000_i1032" type="#_x0000_t75" style="width:11.25pt;height:11.25pt" o:bullet="t">
        <v:imagedata r:id="rId3" o:title="BD14578_"/>
      </v:shape>
    </w:pict>
  </w:numPicBullet>
  <w:numPicBullet w:numPicBulletId="3">
    <w:pict>
      <v:shape id="_x0000_i1033" type="#_x0000_t75" style="width:11.25pt;height:11.25pt" o:bullet="t">
        <v:imagedata r:id="rId4" o:title="BD14867_"/>
      </v:shape>
    </w:pict>
  </w:numPicBullet>
  <w:abstractNum w:abstractNumId="0" w15:restartNumberingAfterBreak="0">
    <w:nsid w:val="07A0417B"/>
    <w:multiLevelType w:val="hybridMultilevel"/>
    <w:tmpl w:val="7B46C224"/>
    <w:lvl w:ilvl="0" w:tplc="1C4CFAB8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34EB1"/>
    <w:multiLevelType w:val="hybridMultilevel"/>
    <w:tmpl w:val="70A6FC90"/>
    <w:lvl w:ilvl="0" w:tplc="1C4CFAB8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2C6CA5"/>
    <w:multiLevelType w:val="hybridMultilevel"/>
    <w:tmpl w:val="8182CBF2"/>
    <w:lvl w:ilvl="0" w:tplc="CD2A5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4F68E3"/>
    <w:multiLevelType w:val="hybridMultilevel"/>
    <w:tmpl w:val="9954CA1E"/>
    <w:lvl w:ilvl="0" w:tplc="2568540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21ADF"/>
    <w:multiLevelType w:val="hybridMultilevel"/>
    <w:tmpl w:val="2196D77C"/>
    <w:lvl w:ilvl="0" w:tplc="51188B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862C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0C90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4068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086F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9E4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ACB1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A60D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3290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D9112A8"/>
    <w:multiLevelType w:val="hybridMultilevel"/>
    <w:tmpl w:val="D94E09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35505"/>
    <w:multiLevelType w:val="hybridMultilevel"/>
    <w:tmpl w:val="BCE2CBE6"/>
    <w:lvl w:ilvl="0" w:tplc="BBB8F09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1560C5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9F4794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660D1C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BAEFDE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064B22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E4401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6B6C7E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08076B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" w15:restartNumberingAfterBreak="0">
    <w:nsid w:val="4A1255A3"/>
    <w:multiLevelType w:val="hybridMultilevel"/>
    <w:tmpl w:val="2AD807A8"/>
    <w:lvl w:ilvl="0" w:tplc="1C4CFAB8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022312"/>
    <w:multiLevelType w:val="hybridMultilevel"/>
    <w:tmpl w:val="D11260C6"/>
    <w:lvl w:ilvl="0" w:tplc="0A7A3B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816B70"/>
    <w:multiLevelType w:val="hybridMultilevel"/>
    <w:tmpl w:val="03B23256"/>
    <w:lvl w:ilvl="0" w:tplc="288277C8">
      <w:start w:val="1"/>
      <w:numFmt w:val="bullet"/>
      <w:lvlText w:val=""/>
      <w:lvlPicBulletId w:val="1"/>
      <w:lvlJc w:val="left"/>
      <w:pPr>
        <w:tabs>
          <w:tab w:val="num" w:pos="357"/>
        </w:tabs>
        <w:ind w:left="397" w:hanging="397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14057"/>
    <w:multiLevelType w:val="hybridMultilevel"/>
    <w:tmpl w:val="24B81198"/>
    <w:lvl w:ilvl="0" w:tplc="533A616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3687D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760CD7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74AB67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BC27A2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25C60E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49073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B6CA6B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5FE44E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1" w15:restartNumberingAfterBreak="0">
    <w:nsid w:val="58283BE5"/>
    <w:multiLevelType w:val="hybridMultilevel"/>
    <w:tmpl w:val="3792278C"/>
    <w:lvl w:ilvl="0" w:tplc="BBE02B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890753"/>
    <w:multiLevelType w:val="hybridMultilevel"/>
    <w:tmpl w:val="91DAEF1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800712"/>
    <w:multiLevelType w:val="hybridMultilevel"/>
    <w:tmpl w:val="C18E0F38"/>
    <w:lvl w:ilvl="0" w:tplc="51188B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82470"/>
    <w:multiLevelType w:val="hybridMultilevel"/>
    <w:tmpl w:val="35124518"/>
    <w:lvl w:ilvl="0" w:tplc="1F6A8E3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032DA8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94E16B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1F40F9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F60E74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CD4E3A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B5230A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08EA4F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D46B15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5" w15:restartNumberingAfterBreak="0">
    <w:nsid w:val="6FCB150C"/>
    <w:multiLevelType w:val="hybridMultilevel"/>
    <w:tmpl w:val="2BBC1D12"/>
    <w:lvl w:ilvl="0" w:tplc="A64C4D9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BE0B3F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7382A5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6CC48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C082F9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5606F3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FC050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62E463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7F4E64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6" w15:restartNumberingAfterBreak="0">
    <w:nsid w:val="7DA60ADE"/>
    <w:multiLevelType w:val="hybridMultilevel"/>
    <w:tmpl w:val="37F645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F97C21"/>
    <w:multiLevelType w:val="hybridMultilevel"/>
    <w:tmpl w:val="C104430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10"/>
  </w:num>
  <w:num w:numId="9">
    <w:abstractNumId w:val="14"/>
  </w:num>
  <w:num w:numId="10">
    <w:abstractNumId w:val="15"/>
  </w:num>
  <w:num w:numId="11">
    <w:abstractNumId w:val="13"/>
  </w:num>
  <w:num w:numId="12">
    <w:abstractNumId w:val="17"/>
  </w:num>
  <w:num w:numId="13">
    <w:abstractNumId w:val="12"/>
  </w:num>
  <w:num w:numId="14">
    <w:abstractNumId w:val="7"/>
  </w:num>
  <w:num w:numId="15">
    <w:abstractNumId w:val="3"/>
  </w:num>
  <w:num w:numId="16">
    <w:abstractNumId w:val="16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39,#c9f,aqua,#9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81C"/>
    <w:rsid w:val="000000C7"/>
    <w:rsid w:val="00022E9F"/>
    <w:rsid w:val="00080213"/>
    <w:rsid w:val="000E1EC4"/>
    <w:rsid w:val="000F0203"/>
    <w:rsid w:val="000F1243"/>
    <w:rsid w:val="000F3F38"/>
    <w:rsid w:val="000F5BE1"/>
    <w:rsid w:val="001242E0"/>
    <w:rsid w:val="00183642"/>
    <w:rsid w:val="00192053"/>
    <w:rsid w:val="001B51AE"/>
    <w:rsid w:val="001D6110"/>
    <w:rsid w:val="00205761"/>
    <w:rsid w:val="0022058A"/>
    <w:rsid w:val="002A2370"/>
    <w:rsid w:val="002A4AE9"/>
    <w:rsid w:val="002C4461"/>
    <w:rsid w:val="002C7523"/>
    <w:rsid w:val="002F2C26"/>
    <w:rsid w:val="003068FB"/>
    <w:rsid w:val="00320EB1"/>
    <w:rsid w:val="00367F57"/>
    <w:rsid w:val="003F7C5C"/>
    <w:rsid w:val="00484C76"/>
    <w:rsid w:val="004B776B"/>
    <w:rsid w:val="004C72A8"/>
    <w:rsid w:val="004E179F"/>
    <w:rsid w:val="004F06AE"/>
    <w:rsid w:val="004F1FEE"/>
    <w:rsid w:val="005049C4"/>
    <w:rsid w:val="00516F70"/>
    <w:rsid w:val="00531B6A"/>
    <w:rsid w:val="0055455E"/>
    <w:rsid w:val="006431F1"/>
    <w:rsid w:val="00646226"/>
    <w:rsid w:val="00674461"/>
    <w:rsid w:val="006D7C7C"/>
    <w:rsid w:val="00762076"/>
    <w:rsid w:val="00764891"/>
    <w:rsid w:val="007847E2"/>
    <w:rsid w:val="007B081C"/>
    <w:rsid w:val="007C4D4D"/>
    <w:rsid w:val="007E0C19"/>
    <w:rsid w:val="008079C4"/>
    <w:rsid w:val="0088566E"/>
    <w:rsid w:val="008C20FA"/>
    <w:rsid w:val="00923B41"/>
    <w:rsid w:val="009246FC"/>
    <w:rsid w:val="009616A6"/>
    <w:rsid w:val="009812E7"/>
    <w:rsid w:val="009A7E76"/>
    <w:rsid w:val="009E52B2"/>
    <w:rsid w:val="00A02CE3"/>
    <w:rsid w:val="00A4678D"/>
    <w:rsid w:val="00AF6914"/>
    <w:rsid w:val="00B20D80"/>
    <w:rsid w:val="00B26E68"/>
    <w:rsid w:val="00B3643B"/>
    <w:rsid w:val="00B57FF1"/>
    <w:rsid w:val="00BA107F"/>
    <w:rsid w:val="00BC6881"/>
    <w:rsid w:val="00CA603F"/>
    <w:rsid w:val="00CB26A8"/>
    <w:rsid w:val="00CD62F5"/>
    <w:rsid w:val="00CE3309"/>
    <w:rsid w:val="00D239F5"/>
    <w:rsid w:val="00D44092"/>
    <w:rsid w:val="00D603DF"/>
    <w:rsid w:val="00D972DC"/>
    <w:rsid w:val="00D97A8C"/>
    <w:rsid w:val="00DA008C"/>
    <w:rsid w:val="00DA197B"/>
    <w:rsid w:val="00DA5214"/>
    <w:rsid w:val="00DC04FC"/>
    <w:rsid w:val="00DC48CD"/>
    <w:rsid w:val="00DF0F49"/>
    <w:rsid w:val="00E31F2B"/>
    <w:rsid w:val="00E37594"/>
    <w:rsid w:val="00E4252F"/>
    <w:rsid w:val="00E75743"/>
    <w:rsid w:val="00E91387"/>
    <w:rsid w:val="00E92200"/>
    <w:rsid w:val="00ED1F16"/>
    <w:rsid w:val="00ED2479"/>
    <w:rsid w:val="00F02AF7"/>
    <w:rsid w:val="00F23DEE"/>
    <w:rsid w:val="00F83DFD"/>
    <w:rsid w:val="00F87023"/>
    <w:rsid w:val="00F913D0"/>
    <w:rsid w:val="00F95226"/>
    <w:rsid w:val="00FB38AC"/>
    <w:rsid w:val="00FC4533"/>
    <w:rsid w:val="00FF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39,#c9f,aqua,#9f3"/>
    </o:shapedefaults>
    <o:shapelayout v:ext="edit">
      <o:idmap v:ext="edit" data="1"/>
    </o:shapelayout>
  </w:shapeDefaults>
  <w:decimalSymbol w:val=","/>
  <w:listSeparator w:val=","/>
  <w15:chartTrackingRefBased/>
  <w15:docId w15:val="{C892A916-32DC-44E6-8FA9-644D1CA4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6914"/>
    <w:pPr>
      <w:jc w:val="both"/>
    </w:pPr>
    <w:rPr>
      <w:sz w:val="22"/>
      <w:szCs w:val="22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AF691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8">
    <w:name w:val="heading 8"/>
    <w:basedOn w:val="Normal"/>
    <w:next w:val="Normal"/>
    <w:link w:val="Ttulo8Car"/>
    <w:uiPriority w:val="9"/>
    <w:qFormat/>
    <w:rsid w:val="00AF6914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AF691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08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081C"/>
  </w:style>
  <w:style w:type="paragraph" w:styleId="Piedepgina">
    <w:name w:val="footer"/>
    <w:basedOn w:val="Normal"/>
    <w:link w:val="PiedepginaCar"/>
    <w:uiPriority w:val="99"/>
    <w:unhideWhenUsed/>
    <w:rsid w:val="007B08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81C"/>
  </w:style>
  <w:style w:type="paragraph" w:styleId="Textodeglobo">
    <w:name w:val="Balloon Text"/>
    <w:basedOn w:val="Normal"/>
    <w:link w:val="TextodegloboCar"/>
    <w:uiPriority w:val="99"/>
    <w:semiHidden/>
    <w:unhideWhenUsed/>
    <w:rsid w:val="007B08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B081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B0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semiHidden/>
    <w:rsid w:val="00AF691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8Car">
    <w:name w:val="Título 8 Car"/>
    <w:link w:val="Ttulo8"/>
    <w:uiPriority w:val="9"/>
    <w:semiHidden/>
    <w:rsid w:val="00AF691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ar">
    <w:name w:val="Título 9 Car"/>
    <w:link w:val="Ttulo9"/>
    <w:uiPriority w:val="9"/>
    <w:semiHidden/>
    <w:rsid w:val="00AF6914"/>
    <w:rPr>
      <w:rFonts w:ascii="Cambria" w:eastAsia="Times New Roman" w:hAnsi="Cambria" w:cs="Times New Roman"/>
      <w:sz w:val="22"/>
      <w:szCs w:val="22"/>
      <w:lang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F691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AF6914"/>
    <w:rPr>
      <w:sz w:val="16"/>
      <w:szCs w:val="16"/>
      <w:lang w:eastAsia="en-US"/>
    </w:rPr>
  </w:style>
  <w:style w:type="paragraph" w:customStyle="1" w:styleId="CharCharCarCarCharCharCarCarCharCharCarCarCharCharCarCarCharChar">
    <w:name w:val="Char Char Car Car Char Char Car Car Char Char Car Car Char Char Car Car Char Char"/>
    <w:basedOn w:val="Normal"/>
    <w:rsid w:val="006431F1"/>
    <w:pPr>
      <w:spacing w:after="160" w:line="240" w:lineRule="exact"/>
      <w:jc w:val="left"/>
    </w:pPr>
    <w:rPr>
      <w:rFonts w:ascii="Verdana" w:eastAsia="Times New Roman" w:hAnsi="Verdana" w:cs="Arial"/>
      <w:b/>
      <w:sz w:val="20"/>
      <w:szCs w:val="24"/>
      <w:lang w:val="en-US"/>
    </w:rPr>
  </w:style>
  <w:style w:type="paragraph" w:customStyle="1" w:styleId="Sinespaciado1">
    <w:name w:val="Sin espaciado1"/>
    <w:rsid w:val="008C20FA"/>
    <w:rPr>
      <w:rFonts w:eastAsia="Times New Roman"/>
      <w:sz w:val="22"/>
      <w:szCs w:val="22"/>
      <w:lang w:val="en-US" w:eastAsia="en-US"/>
    </w:rPr>
  </w:style>
  <w:style w:type="character" w:styleId="Hipervnculo">
    <w:name w:val="Hyperlink"/>
    <w:rsid w:val="008C20FA"/>
    <w:rPr>
      <w:color w:val="0000FF"/>
      <w:u w:val="single"/>
    </w:rPr>
  </w:style>
  <w:style w:type="paragraph" w:styleId="Textoindependiente">
    <w:name w:val="Body Text"/>
    <w:basedOn w:val="Normal"/>
    <w:rsid w:val="008C20FA"/>
    <w:pPr>
      <w:spacing w:after="120"/>
    </w:pPr>
  </w:style>
  <w:style w:type="paragraph" w:customStyle="1" w:styleId="Puesto">
    <w:name w:val="Puesto"/>
    <w:basedOn w:val="Normal"/>
    <w:qFormat/>
    <w:rsid w:val="008C20FA"/>
    <w:pPr>
      <w:jc w:val="center"/>
    </w:pPr>
    <w:rPr>
      <w:rFonts w:ascii="Tahoma" w:eastAsia="Times New Roman" w:hAnsi="Tahoma" w:cs="Tahoma"/>
      <w:sz w:val="40"/>
      <w:szCs w:val="24"/>
      <w:lang w:eastAsia="es-ES"/>
    </w:rPr>
  </w:style>
  <w:style w:type="paragraph" w:styleId="Sinespaciado">
    <w:name w:val="No Spacing"/>
    <w:uiPriority w:val="1"/>
    <w:qFormat/>
    <w:rsid w:val="009E52B2"/>
    <w:pPr>
      <w:jc w:val="both"/>
    </w:pPr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7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SOCIEDADES</vt:lpstr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SOCIEDADES</dc:title>
  <dc:subject/>
  <dc:creator>Edward padilla</dc:creator>
  <cp:keywords/>
  <cp:lastModifiedBy>Myriam Anyul Gomez</cp:lastModifiedBy>
  <cp:revision>2</cp:revision>
  <cp:lastPrinted>2017-10-12T01:37:00Z</cp:lastPrinted>
  <dcterms:created xsi:type="dcterms:W3CDTF">2019-09-18T14:36:00Z</dcterms:created>
  <dcterms:modified xsi:type="dcterms:W3CDTF">2019-09-18T14:36:00Z</dcterms:modified>
</cp:coreProperties>
</file>